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484F" w14:textId="3CC98E9E" w:rsidR="005D2D26" w:rsidRPr="007636AC" w:rsidRDefault="007636AC">
      <w:pPr>
        <w:rPr>
          <w:rFonts w:ascii="Arial" w:hAnsi="Arial" w:cs="Arial"/>
          <w:b/>
          <w:bCs/>
          <w:sz w:val="22"/>
          <w:szCs w:val="22"/>
        </w:rPr>
      </w:pPr>
      <w:r w:rsidRPr="007636AC">
        <w:rPr>
          <w:rFonts w:ascii="Arial" w:hAnsi="Arial" w:cs="Arial"/>
          <w:b/>
          <w:bCs/>
          <w:sz w:val="22"/>
          <w:szCs w:val="22"/>
        </w:rPr>
        <w:t xml:space="preserve">WYCLIFFE GORDON-- BIO </w:t>
      </w:r>
    </w:p>
    <w:p w14:paraId="05E3C702" w14:textId="77777777" w:rsidR="005D2D26" w:rsidRDefault="005D2D26">
      <w:pPr>
        <w:rPr>
          <w:rFonts w:ascii="Arial" w:hAnsi="Arial" w:cs="Arial"/>
          <w:sz w:val="22"/>
          <w:szCs w:val="22"/>
        </w:rPr>
      </w:pPr>
    </w:p>
    <w:p w14:paraId="0E565612" w14:textId="34FBBB86" w:rsidR="00CE026F" w:rsidRDefault="00CE026F" w:rsidP="00B83062">
      <w:pPr>
        <w:rPr>
          <w:rFonts w:ascii="Times New Roman" w:hAnsi="Times New Roman" w:cs="Times New Roman"/>
          <w:sz w:val="28"/>
          <w:szCs w:val="28"/>
        </w:rPr>
      </w:pPr>
      <w:r w:rsidRPr="005E25DF">
        <w:rPr>
          <w:rFonts w:ascii="Times New Roman" w:hAnsi="Times New Roman" w:cs="Times New Roman"/>
          <w:sz w:val="28"/>
          <w:szCs w:val="28"/>
        </w:rPr>
        <w:t>Musical ambassador and interpreter of “America’s” music, Wycliffe Gordon is one of the world’s most renown</w:t>
      </w:r>
      <w:r w:rsidR="000F632C">
        <w:rPr>
          <w:rFonts w:ascii="Times New Roman" w:hAnsi="Times New Roman" w:cs="Times New Roman"/>
          <w:sz w:val="28"/>
          <w:szCs w:val="28"/>
        </w:rPr>
        <w:t>ed</w:t>
      </w:r>
      <w:r w:rsidRPr="005E25DF">
        <w:rPr>
          <w:rFonts w:ascii="Times New Roman" w:hAnsi="Times New Roman" w:cs="Times New Roman"/>
          <w:sz w:val="28"/>
          <w:szCs w:val="28"/>
        </w:rPr>
        <w:t xml:space="preserve"> and award-winning jazz trombonists touring today.  His signature sound and mastery of the plunger mute have helped solidify his impressive musical career.   Wycliffe tours as a soloist and </w:t>
      </w:r>
      <w:r w:rsidR="00B518BD">
        <w:rPr>
          <w:rFonts w:ascii="Times New Roman" w:hAnsi="Times New Roman" w:cs="Times New Roman"/>
          <w:sz w:val="28"/>
          <w:szCs w:val="28"/>
        </w:rPr>
        <w:t xml:space="preserve">regularly </w:t>
      </w:r>
      <w:r w:rsidRPr="005E25DF">
        <w:rPr>
          <w:rFonts w:ascii="Times New Roman" w:hAnsi="Times New Roman" w:cs="Times New Roman"/>
          <w:sz w:val="28"/>
          <w:szCs w:val="28"/>
        </w:rPr>
        <w:t>with his quintet</w:t>
      </w:r>
      <w:r w:rsidR="00B83062">
        <w:rPr>
          <w:rFonts w:ascii="Times New Roman" w:hAnsi="Times New Roman" w:cs="Times New Roman"/>
          <w:sz w:val="28"/>
          <w:szCs w:val="28"/>
        </w:rPr>
        <w:t xml:space="preserve">, </w:t>
      </w:r>
      <w:r w:rsidRPr="005E25DF">
        <w:rPr>
          <w:rFonts w:ascii="Times New Roman" w:hAnsi="Times New Roman" w:cs="Times New Roman"/>
          <w:sz w:val="28"/>
          <w:szCs w:val="28"/>
        </w:rPr>
        <w:t>headlining at legendary jazz venues and performing arts centers worldwide.  In addition, Wycliffe has recorded or been featured on over 300 recordings, has composed and arranged hundreds of compositions</w:t>
      </w:r>
      <w:r w:rsidR="007C02B9">
        <w:rPr>
          <w:rFonts w:ascii="Times New Roman" w:hAnsi="Times New Roman" w:cs="Times New Roman"/>
          <w:sz w:val="28"/>
          <w:szCs w:val="28"/>
        </w:rPr>
        <w:t>,</w:t>
      </w:r>
      <w:r w:rsidRPr="005E25DF">
        <w:rPr>
          <w:rFonts w:ascii="Times New Roman" w:hAnsi="Times New Roman" w:cs="Times New Roman"/>
          <w:sz w:val="28"/>
          <w:szCs w:val="28"/>
        </w:rPr>
        <w:t xml:space="preserve"> </w:t>
      </w:r>
      <w:r w:rsidR="00B83062" w:rsidRPr="00B83062">
        <w:rPr>
          <w:rFonts w:ascii="Times New Roman" w:hAnsi="Times New Roman" w:cs="Times New Roman"/>
          <w:sz w:val="28"/>
          <w:szCs w:val="28"/>
        </w:rPr>
        <w:t>ranging from intimate jazz pieces to large-scale</w:t>
      </w:r>
      <w:r w:rsidR="00190AEF">
        <w:rPr>
          <w:rFonts w:ascii="Times New Roman" w:hAnsi="Times New Roman" w:cs="Times New Roman"/>
          <w:sz w:val="28"/>
          <w:szCs w:val="28"/>
        </w:rPr>
        <w:t xml:space="preserve"> </w:t>
      </w:r>
      <w:r w:rsidR="00B83062" w:rsidRPr="00B83062">
        <w:rPr>
          <w:rFonts w:ascii="Times New Roman" w:hAnsi="Times New Roman" w:cs="Times New Roman"/>
          <w:sz w:val="28"/>
          <w:szCs w:val="28"/>
        </w:rPr>
        <w:t>commissions for</w:t>
      </w:r>
      <w:r w:rsidR="00B83062">
        <w:rPr>
          <w:rFonts w:ascii="Times New Roman" w:hAnsi="Times New Roman" w:cs="Times New Roman"/>
          <w:sz w:val="28"/>
          <w:szCs w:val="28"/>
        </w:rPr>
        <w:t xml:space="preserve"> </w:t>
      </w:r>
      <w:r w:rsidR="00B83062" w:rsidRPr="00B83062">
        <w:rPr>
          <w:rFonts w:ascii="Times New Roman" w:hAnsi="Times New Roman" w:cs="Times New Roman"/>
          <w:sz w:val="28"/>
          <w:szCs w:val="28"/>
        </w:rPr>
        <w:t>orchestra, and film. Most notably, film director Oscar Michaux’s silent films: Body and Soul (Jazz at</w:t>
      </w:r>
      <w:r w:rsidR="00B83062">
        <w:rPr>
          <w:rFonts w:ascii="Times New Roman" w:hAnsi="Times New Roman" w:cs="Times New Roman"/>
          <w:sz w:val="28"/>
          <w:szCs w:val="28"/>
        </w:rPr>
        <w:t xml:space="preserve"> </w:t>
      </w:r>
      <w:r w:rsidR="00B83062" w:rsidRPr="00B83062">
        <w:rPr>
          <w:rFonts w:ascii="Times New Roman" w:hAnsi="Times New Roman" w:cs="Times New Roman"/>
          <w:sz w:val="28"/>
          <w:szCs w:val="28"/>
        </w:rPr>
        <w:t>Lincoln Center) and Within Our Gates (</w:t>
      </w:r>
      <w:proofErr w:type="spellStart"/>
      <w:r w:rsidR="00B83062" w:rsidRPr="00B83062">
        <w:rPr>
          <w:rFonts w:ascii="Times New Roman" w:hAnsi="Times New Roman" w:cs="Times New Roman"/>
          <w:sz w:val="28"/>
          <w:szCs w:val="28"/>
        </w:rPr>
        <w:t>Jazzmobile</w:t>
      </w:r>
      <w:proofErr w:type="spellEnd"/>
      <w:r w:rsidR="00B83062" w:rsidRPr="00B83062">
        <w:rPr>
          <w:rFonts w:ascii="Times New Roman" w:hAnsi="Times New Roman" w:cs="Times New Roman"/>
          <w:sz w:val="28"/>
          <w:szCs w:val="28"/>
        </w:rPr>
        <w:t xml:space="preserve">). Gordon is also widely known for his arrangement </w:t>
      </w:r>
      <w:r w:rsidR="00B83062">
        <w:rPr>
          <w:rFonts w:ascii="Times New Roman" w:hAnsi="Times New Roman" w:cs="Times New Roman"/>
          <w:sz w:val="28"/>
          <w:szCs w:val="28"/>
        </w:rPr>
        <w:t xml:space="preserve">of </w:t>
      </w:r>
      <w:r w:rsidRPr="005E25DF">
        <w:rPr>
          <w:rFonts w:ascii="Times New Roman" w:hAnsi="Times New Roman" w:cs="Times New Roman"/>
          <w:sz w:val="28"/>
          <w:szCs w:val="28"/>
        </w:rPr>
        <w:t>the theme song for NPR’s “All Things Considered</w:t>
      </w:r>
      <w:r w:rsidR="00B83062">
        <w:rPr>
          <w:rFonts w:ascii="Times New Roman" w:hAnsi="Times New Roman" w:cs="Times New Roman"/>
          <w:sz w:val="28"/>
          <w:szCs w:val="28"/>
        </w:rPr>
        <w:t>.</w:t>
      </w:r>
      <w:r w:rsidRPr="005E25D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1807F325" w14:textId="77777777" w:rsidR="00B83062" w:rsidRDefault="00B83062" w:rsidP="00B83062">
      <w:pPr>
        <w:rPr>
          <w:rFonts w:ascii="Times New Roman" w:hAnsi="Times New Roman" w:cs="Times New Roman"/>
          <w:sz w:val="28"/>
          <w:szCs w:val="28"/>
        </w:rPr>
      </w:pPr>
    </w:p>
    <w:p w14:paraId="5D390DE7" w14:textId="397A813A" w:rsidR="00212864" w:rsidRPr="00212864" w:rsidRDefault="00B83062" w:rsidP="00212864">
      <w:pPr>
        <w:rPr>
          <w:rFonts w:ascii="Times New Roman" w:hAnsi="Times New Roman" w:cs="Times New Roman"/>
          <w:sz w:val="28"/>
          <w:szCs w:val="28"/>
        </w:rPr>
      </w:pPr>
      <w:r w:rsidRPr="00B83062">
        <w:rPr>
          <w:rFonts w:ascii="Times New Roman" w:hAnsi="Times New Roman" w:cs="Times New Roman"/>
          <w:sz w:val="28"/>
          <w:szCs w:val="28"/>
        </w:rPr>
        <w:t>Critics praise his exuberance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3062">
        <w:rPr>
          <w:rFonts w:ascii="Times New Roman" w:hAnsi="Times New Roman" w:cs="Times New Roman"/>
          <w:sz w:val="28"/>
          <w:szCs w:val="28"/>
        </w:rPr>
        <w:t>versatility, and ability to play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062">
        <w:rPr>
          <w:rFonts w:ascii="Times New Roman" w:hAnsi="Times New Roman" w:cs="Times New Roman"/>
          <w:sz w:val="28"/>
          <w:szCs w:val="28"/>
        </w:rPr>
        <w:t>authentically across jazz, blues, gospel, and traditional styles.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6AC" w:rsidRPr="007636AC">
        <w:rPr>
          <w:rFonts w:ascii="Times New Roman" w:hAnsi="Times New Roman" w:cs="Times New Roman"/>
          <w:sz w:val="28"/>
          <w:szCs w:val="28"/>
        </w:rPr>
        <w:t>Gordon is a veteran member of the Wynton Marsalis Septet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="007636AC" w:rsidRPr="007636AC">
        <w:rPr>
          <w:rFonts w:ascii="Times New Roman" w:hAnsi="Times New Roman" w:cs="Times New Roman"/>
          <w:sz w:val="28"/>
          <w:szCs w:val="28"/>
        </w:rPr>
        <w:t xml:space="preserve"> the Lincoln Center Jazz Orchestra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36AC" w:rsidRPr="007636AC">
        <w:rPr>
          <w:rFonts w:ascii="Times New Roman" w:hAnsi="Times New Roman" w:cs="Times New Roman"/>
          <w:sz w:val="28"/>
          <w:szCs w:val="28"/>
        </w:rPr>
        <w:t xml:space="preserve"> and has been a featured guest artist on Billy Taylor's "Jazz at the Kennedy Center" Series.  </w:t>
      </w:r>
      <w:r w:rsidR="00212864" w:rsidRPr="00212864">
        <w:rPr>
          <w:rFonts w:ascii="Times New Roman" w:hAnsi="Times New Roman" w:cs="Times New Roman"/>
          <w:sz w:val="28"/>
          <w:szCs w:val="28"/>
        </w:rPr>
        <w:t xml:space="preserve">Gordon has received numerous honors, including multiple “Best Trombone” awards in </w:t>
      </w:r>
      <w:proofErr w:type="spellStart"/>
      <w:r w:rsidR="00212864" w:rsidRPr="00212864">
        <w:rPr>
          <w:rFonts w:ascii="Times New Roman" w:hAnsi="Times New Roman" w:cs="Times New Roman"/>
          <w:sz w:val="28"/>
          <w:szCs w:val="28"/>
        </w:rPr>
        <w:t>DownBeat</w:t>
      </w:r>
      <w:proofErr w:type="spellEnd"/>
      <w:r w:rsidR="00212864">
        <w:rPr>
          <w:rFonts w:ascii="Times New Roman" w:hAnsi="Times New Roman" w:cs="Times New Roman"/>
          <w:sz w:val="28"/>
          <w:szCs w:val="28"/>
        </w:rPr>
        <w:t xml:space="preserve"> </w:t>
      </w:r>
      <w:r w:rsidR="00212864" w:rsidRPr="00212864">
        <w:rPr>
          <w:rFonts w:ascii="Times New Roman" w:hAnsi="Times New Roman" w:cs="Times New Roman"/>
          <w:sz w:val="28"/>
          <w:szCs w:val="28"/>
        </w:rPr>
        <w:t>magazine’s critics and readers polls and major recognitions from organizations such as the International</w:t>
      </w:r>
    </w:p>
    <w:p w14:paraId="5330E9B5" w14:textId="0BF9FD9C" w:rsidR="007636AC" w:rsidRPr="007636AC" w:rsidRDefault="00212864" w:rsidP="00212864">
      <w:pPr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 xml:space="preserve">Trombone Association and the Louis Armstrong House Museum.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6AC" w:rsidRPr="007636AC">
        <w:rPr>
          <w:rFonts w:ascii="Times New Roman" w:hAnsi="Times New Roman" w:cs="Times New Roman"/>
          <w:sz w:val="28"/>
          <w:szCs w:val="28"/>
        </w:rPr>
        <w:t xml:space="preserve">Gordon </w:t>
      </w:r>
      <w:r>
        <w:rPr>
          <w:rFonts w:ascii="Times New Roman" w:hAnsi="Times New Roman" w:cs="Times New Roman"/>
          <w:sz w:val="28"/>
          <w:szCs w:val="28"/>
        </w:rPr>
        <w:t xml:space="preserve">currently </w:t>
      </w:r>
      <w:r w:rsidR="007636AC" w:rsidRPr="007636AC">
        <w:rPr>
          <w:rFonts w:ascii="Times New Roman" w:hAnsi="Times New Roman" w:cs="Times New Roman"/>
          <w:sz w:val="28"/>
          <w:szCs w:val="28"/>
        </w:rPr>
        <w:t xml:space="preserve">serves as Director of Jazz Studies at Augusta University in Augusta, GA. </w:t>
      </w:r>
    </w:p>
    <w:p w14:paraId="1682A989" w14:textId="77777777" w:rsidR="007636AC" w:rsidRPr="007636AC" w:rsidRDefault="007636AC" w:rsidP="007636AC">
      <w:pPr>
        <w:rPr>
          <w:rFonts w:ascii="Times New Roman" w:hAnsi="Times New Roman" w:cs="Times New Roman"/>
          <w:sz w:val="28"/>
          <w:szCs w:val="28"/>
        </w:rPr>
      </w:pPr>
    </w:p>
    <w:p w14:paraId="22C5E7A3" w14:textId="4F7AD88E" w:rsidR="007636AC" w:rsidRPr="00B518BD" w:rsidRDefault="007636AC" w:rsidP="007636AC">
      <w:pPr>
        <w:rPr>
          <w:rFonts w:ascii="Times New Roman" w:hAnsi="Times New Roman" w:cs="Times New Roman"/>
          <w:sz w:val="28"/>
          <w:szCs w:val="28"/>
        </w:rPr>
      </w:pPr>
      <w:r w:rsidRPr="007636AC">
        <w:rPr>
          <w:rFonts w:ascii="Times New Roman" w:hAnsi="Times New Roman" w:cs="Times New Roman"/>
          <w:sz w:val="28"/>
          <w:szCs w:val="28"/>
        </w:rPr>
        <w:t>Wycliffe Gordon is a Yamaha Performing Artist and has his own line of Wycliffe Gordon Pro Signature Mouthpieces by Pickett Bras</w:t>
      </w:r>
      <w:r w:rsidR="009F001A">
        <w:rPr>
          <w:rFonts w:ascii="Times New Roman" w:hAnsi="Times New Roman" w:cs="Times New Roman"/>
          <w:sz w:val="28"/>
          <w:szCs w:val="28"/>
        </w:rPr>
        <w:t>s, the “</w:t>
      </w:r>
      <w:proofErr w:type="spellStart"/>
      <w:r w:rsidR="009F001A">
        <w:rPr>
          <w:rFonts w:ascii="Times New Roman" w:hAnsi="Times New Roman" w:cs="Times New Roman"/>
          <w:sz w:val="28"/>
          <w:szCs w:val="28"/>
        </w:rPr>
        <w:t>Wybrid</w:t>
      </w:r>
      <w:proofErr w:type="spellEnd"/>
      <w:r w:rsidR="009F001A">
        <w:rPr>
          <w:rFonts w:ascii="Times New Roman" w:hAnsi="Times New Roman" w:cs="Times New Roman"/>
          <w:sz w:val="28"/>
          <w:szCs w:val="28"/>
        </w:rPr>
        <w:t>” Crossover Mouthpiece also by Pickett Brass, and a new plunger mute—the “Cone Tone” by Hirschman Mutes</w:t>
      </w:r>
      <w:r w:rsidRPr="007636AC">
        <w:rPr>
          <w:rFonts w:ascii="Times New Roman" w:hAnsi="Times New Roman" w:cs="Times New Roman"/>
          <w:sz w:val="28"/>
          <w:szCs w:val="28"/>
        </w:rPr>
        <w:t xml:space="preserve">.  Visit www.wycliffegordon.com.  </w:t>
      </w:r>
    </w:p>
    <w:sectPr w:rsidR="007636AC" w:rsidRPr="00B518BD" w:rsidSect="00340C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6F"/>
    <w:rsid w:val="000F632C"/>
    <w:rsid w:val="00114D27"/>
    <w:rsid w:val="00190AEF"/>
    <w:rsid w:val="001C33D1"/>
    <w:rsid w:val="001D0FB5"/>
    <w:rsid w:val="00212864"/>
    <w:rsid w:val="00340CC4"/>
    <w:rsid w:val="005D2D26"/>
    <w:rsid w:val="005E25DF"/>
    <w:rsid w:val="00640B70"/>
    <w:rsid w:val="007636AC"/>
    <w:rsid w:val="0078385D"/>
    <w:rsid w:val="007C02B9"/>
    <w:rsid w:val="009F001A"/>
    <w:rsid w:val="00B1571C"/>
    <w:rsid w:val="00B518BD"/>
    <w:rsid w:val="00B83062"/>
    <w:rsid w:val="00CE026F"/>
    <w:rsid w:val="00DB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8F6D9"/>
  <w14:defaultImageDpi w14:val="300"/>
  <w15:docId w15:val="{23481E15-EC20-CE40-8A70-0F7D545B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 Gordon</dc:creator>
  <cp:keywords/>
  <dc:description/>
  <cp:lastModifiedBy>April Brumfield</cp:lastModifiedBy>
  <cp:revision>9</cp:revision>
  <dcterms:created xsi:type="dcterms:W3CDTF">2025-08-21T16:22:00Z</dcterms:created>
  <dcterms:modified xsi:type="dcterms:W3CDTF">2026-04-08T16:12:00Z</dcterms:modified>
</cp:coreProperties>
</file>